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4860"/>
        <w:tblW w:w="8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4"/>
        <w:gridCol w:w="2788"/>
        <w:gridCol w:w="3042"/>
      </w:tblGrid>
      <w:tr w:rsidR="009055C1" w:rsidRPr="00437959" w:rsidTr="00437959">
        <w:trPr>
          <w:trHeight w:val="342"/>
        </w:trPr>
        <w:tc>
          <w:tcPr>
            <w:tcW w:w="8744" w:type="dxa"/>
            <w:gridSpan w:val="3"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37959">
              <w:rPr>
                <w:rFonts w:ascii="Arial" w:hAnsi="Arial" w:cs="Arial"/>
                <w:b/>
              </w:rPr>
              <w:t>ANALFABETOS</w:t>
            </w:r>
          </w:p>
        </w:tc>
      </w:tr>
      <w:tr w:rsidR="009055C1" w:rsidRPr="00437959" w:rsidTr="00437959">
        <w:trPr>
          <w:trHeight w:val="342"/>
        </w:trPr>
        <w:tc>
          <w:tcPr>
            <w:tcW w:w="2914" w:type="dxa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37959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2788" w:type="dxa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37959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3042" w:type="dxa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37959">
              <w:rPr>
                <w:rFonts w:ascii="Arial" w:hAnsi="Arial" w:cs="Arial"/>
                <w:b/>
              </w:rPr>
              <w:t>DESCRIÇÃO</w:t>
            </w:r>
          </w:p>
        </w:tc>
      </w:tr>
      <w:tr w:rsidR="009055C1" w:rsidRPr="00437959" w:rsidTr="00437959">
        <w:trPr>
          <w:trHeight w:val="342"/>
        </w:trPr>
        <w:tc>
          <w:tcPr>
            <w:tcW w:w="2914" w:type="dxa"/>
            <w:vMerge w:val="restart"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2019</w:t>
            </w:r>
          </w:p>
        </w:tc>
        <w:tc>
          <w:tcPr>
            <w:tcW w:w="2788" w:type="dxa"/>
            <w:vMerge w:val="restart"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20</w:t>
            </w:r>
          </w:p>
        </w:tc>
        <w:tc>
          <w:tcPr>
            <w:tcW w:w="3042" w:type="dxa"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12</w:t>
            </w:r>
            <w:proofErr w:type="gramStart"/>
            <w:r w:rsidRPr="00437959">
              <w:rPr>
                <w:rFonts w:ascii="Arial" w:hAnsi="Arial" w:cs="Arial"/>
              </w:rPr>
              <w:t xml:space="preserve"> </w:t>
            </w:r>
            <w:r w:rsidR="00A6498C" w:rsidRPr="00437959">
              <w:rPr>
                <w:rFonts w:ascii="Arial" w:hAnsi="Arial" w:cs="Arial"/>
              </w:rPr>
              <w:t xml:space="preserve"> </w:t>
            </w:r>
            <w:proofErr w:type="gramEnd"/>
            <w:r w:rsidR="00A6498C" w:rsidRPr="00437959">
              <w:rPr>
                <w:rFonts w:ascii="Arial" w:hAnsi="Arial" w:cs="Arial"/>
              </w:rPr>
              <w:t>- LISTA DE 2020</w:t>
            </w:r>
          </w:p>
        </w:tc>
      </w:tr>
      <w:tr w:rsidR="009055C1" w:rsidRPr="00437959" w:rsidTr="00437959">
        <w:trPr>
          <w:trHeight w:val="197"/>
        </w:trPr>
        <w:tc>
          <w:tcPr>
            <w:tcW w:w="2914" w:type="dxa"/>
            <w:vMerge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8" w:type="dxa"/>
            <w:vMerge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42" w:type="dxa"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3</w:t>
            </w:r>
            <w:r w:rsidR="00A6498C" w:rsidRPr="00437959">
              <w:rPr>
                <w:rFonts w:ascii="Arial" w:hAnsi="Arial" w:cs="Arial"/>
              </w:rPr>
              <w:t xml:space="preserve"> -</w:t>
            </w:r>
            <w:r w:rsidRPr="00437959">
              <w:rPr>
                <w:rFonts w:ascii="Arial" w:hAnsi="Arial" w:cs="Arial"/>
              </w:rPr>
              <w:t xml:space="preserve"> </w:t>
            </w:r>
            <w:r w:rsidR="00A6498C" w:rsidRPr="00437959">
              <w:rPr>
                <w:rFonts w:ascii="Arial" w:hAnsi="Arial" w:cs="Arial"/>
              </w:rPr>
              <w:t>SÃO ALUNOS E</w:t>
            </w:r>
            <w:r w:rsidRPr="00437959">
              <w:rPr>
                <w:rFonts w:ascii="Arial" w:hAnsi="Arial" w:cs="Arial"/>
              </w:rPr>
              <w:t xml:space="preserve"> </w:t>
            </w:r>
            <w:r w:rsidR="00A6498C" w:rsidRPr="00437959">
              <w:rPr>
                <w:rFonts w:ascii="Arial" w:hAnsi="Arial" w:cs="Arial"/>
              </w:rPr>
              <w:t>N/D</w:t>
            </w:r>
            <w:r w:rsidR="00C7489D">
              <w:rPr>
                <w:rFonts w:ascii="Arial" w:hAnsi="Arial" w:cs="Arial"/>
              </w:rPr>
              <w:t xml:space="preserve"> EM 2020</w:t>
            </w:r>
          </w:p>
        </w:tc>
      </w:tr>
      <w:tr w:rsidR="009055C1" w:rsidRPr="00437959" w:rsidTr="00437959">
        <w:trPr>
          <w:trHeight w:val="197"/>
        </w:trPr>
        <w:tc>
          <w:tcPr>
            <w:tcW w:w="2914" w:type="dxa"/>
            <w:vMerge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88" w:type="dxa"/>
            <w:vMerge/>
            <w:shd w:val="clear" w:color="auto" w:fill="BFBFBF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42" w:type="dxa"/>
            <w:shd w:val="clear" w:color="auto" w:fill="BFBFBF"/>
          </w:tcPr>
          <w:p w:rsidR="009055C1" w:rsidRPr="00437959" w:rsidRDefault="009055C1" w:rsidP="00C7489D">
            <w:p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 xml:space="preserve">5 </w:t>
            </w:r>
            <w:r w:rsidR="00C7489D">
              <w:rPr>
                <w:rFonts w:ascii="Arial" w:hAnsi="Arial" w:cs="Arial"/>
              </w:rPr>
              <w:t>–</w:t>
            </w:r>
            <w:r w:rsidR="00A6498C" w:rsidRPr="00437959">
              <w:rPr>
                <w:rFonts w:ascii="Arial" w:hAnsi="Arial" w:cs="Arial"/>
              </w:rPr>
              <w:t xml:space="preserve"> </w:t>
            </w:r>
            <w:r w:rsidR="00C7489D">
              <w:rPr>
                <w:rFonts w:ascii="Arial" w:hAnsi="Arial" w:cs="Arial"/>
              </w:rPr>
              <w:t>N/F O PROGRAMA</w:t>
            </w:r>
            <w:r w:rsidRPr="00437959">
              <w:rPr>
                <w:rFonts w:ascii="Arial" w:hAnsi="Arial" w:cs="Arial"/>
              </w:rPr>
              <w:t xml:space="preserve"> </w:t>
            </w:r>
          </w:p>
        </w:tc>
      </w:tr>
      <w:tr w:rsidR="009055C1" w:rsidRPr="00437959" w:rsidTr="00437959">
        <w:trPr>
          <w:trHeight w:val="342"/>
        </w:trPr>
        <w:tc>
          <w:tcPr>
            <w:tcW w:w="2914" w:type="dxa"/>
            <w:vMerge w:val="restart"/>
          </w:tcPr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2020</w:t>
            </w:r>
          </w:p>
        </w:tc>
        <w:tc>
          <w:tcPr>
            <w:tcW w:w="2788" w:type="dxa"/>
            <w:vMerge w:val="restart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</w:p>
          <w:p w:rsidR="009055C1" w:rsidRPr="00437959" w:rsidRDefault="009055C1" w:rsidP="004379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36</w:t>
            </w:r>
          </w:p>
        </w:tc>
        <w:tc>
          <w:tcPr>
            <w:tcW w:w="3042" w:type="dxa"/>
          </w:tcPr>
          <w:p w:rsidR="009055C1" w:rsidRPr="00437959" w:rsidRDefault="00A6498C" w:rsidP="00437959">
            <w:p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12 - LISTA DE 2019</w:t>
            </w:r>
          </w:p>
        </w:tc>
      </w:tr>
      <w:tr w:rsidR="009055C1" w:rsidRPr="00437959" w:rsidTr="00437959">
        <w:trPr>
          <w:trHeight w:val="197"/>
        </w:trPr>
        <w:tc>
          <w:tcPr>
            <w:tcW w:w="2914" w:type="dxa"/>
            <w:vMerge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88" w:type="dxa"/>
            <w:vMerge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42" w:type="dxa"/>
          </w:tcPr>
          <w:p w:rsidR="009055C1" w:rsidRPr="00437959" w:rsidRDefault="009055C1" w:rsidP="00437959">
            <w:p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 xml:space="preserve">24 </w:t>
            </w:r>
            <w:r w:rsidR="00A6498C" w:rsidRPr="00437959">
              <w:rPr>
                <w:rFonts w:ascii="Arial" w:hAnsi="Arial" w:cs="Arial"/>
              </w:rPr>
              <w:t xml:space="preserve">- </w:t>
            </w:r>
            <w:r w:rsidRPr="00437959">
              <w:rPr>
                <w:rFonts w:ascii="Arial" w:hAnsi="Arial" w:cs="Arial"/>
              </w:rPr>
              <w:t>NOVOS CASOS</w:t>
            </w:r>
          </w:p>
          <w:p w:rsidR="009055C1" w:rsidRPr="00437959" w:rsidRDefault="00A6498C" w:rsidP="00437959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 xml:space="preserve">10 </w:t>
            </w:r>
            <w:r w:rsidR="00DD0AE6">
              <w:rPr>
                <w:rFonts w:ascii="Arial" w:hAnsi="Arial" w:cs="Arial"/>
              </w:rPr>
              <w:t xml:space="preserve">ALUNOS E </w:t>
            </w:r>
            <w:r w:rsidRPr="00437959">
              <w:rPr>
                <w:rFonts w:ascii="Arial" w:hAnsi="Arial" w:cs="Arial"/>
              </w:rPr>
              <w:t>N/R 2019</w:t>
            </w:r>
          </w:p>
          <w:p w:rsidR="00A6498C" w:rsidRPr="00437959" w:rsidRDefault="00A6498C" w:rsidP="00437959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437959">
              <w:rPr>
                <w:rFonts w:ascii="Arial" w:hAnsi="Arial" w:cs="Arial"/>
              </w:rPr>
              <w:t>14 NOVOS ALUNOS</w:t>
            </w:r>
          </w:p>
        </w:tc>
      </w:tr>
    </w:tbl>
    <w:p w:rsidR="00B1161A" w:rsidRDefault="00B1161A"/>
    <w:p w:rsidR="00B1161A" w:rsidRDefault="00B1161A"/>
    <w:p w:rsidR="00B1161A" w:rsidRPr="00B1161A" w:rsidRDefault="00B1161A" w:rsidP="00B1161A">
      <w:pPr>
        <w:jc w:val="center"/>
        <w:rPr>
          <w:rFonts w:ascii="Arial" w:hAnsi="Arial" w:cs="Arial"/>
          <w:b/>
          <w:sz w:val="24"/>
          <w:szCs w:val="24"/>
        </w:rPr>
      </w:pPr>
      <w:r w:rsidRPr="00B1161A">
        <w:rPr>
          <w:rFonts w:ascii="Arial" w:hAnsi="Arial" w:cs="Arial"/>
          <w:b/>
          <w:sz w:val="24"/>
          <w:szCs w:val="24"/>
        </w:rPr>
        <w:t xml:space="preserve">QUADRO COMPARATIVO DE INCIDÊNCIA DE ANALFABETOS </w:t>
      </w:r>
    </w:p>
    <w:p w:rsidR="00B1161A" w:rsidRDefault="00B1161A" w:rsidP="00B1161A">
      <w:pPr>
        <w:jc w:val="center"/>
        <w:rPr>
          <w:rFonts w:ascii="Arial" w:hAnsi="Arial" w:cs="Arial"/>
          <w:b/>
          <w:sz w:val="24"/>
          <w:szCs w:val="24"/>
        </w:rPr>
      </w:pPr>
      <w:r w:rsidRPr="00B1161A">
        <w:rPr>
          <w:rFonts w:ascii="Arial" w:hAnsi="Arial" w:cs="Arial"/>
          <w:b/>
          <w:sz w:val="24"/>
          <w:szCs w:val="24"/>
        </w:rPr>
        <w:t>NO PROGRAMA CAMPO MOURÃO + ATIVA</w:t>
      </w:r>
      <w:r>
        <w:rPr>
          <w:rFonts w:ascii="Arial" w:hAnsi="Arial" w:cs="Arial"/>
          <w:b/>
          <w:sz w:val="24"/>
          <w:szCs w:val="24"/>
        </w:rPr>
        <w:t xml:space="preserve"> 2019/2020</w:t>
      </w:r>
    </w:p>
    <w:p w:rsidR="00B1161A" w:rsidRPr="00B1161A" w:rsidRDefault="00B1161A" w:rsidP="00B1161A">
      <w:pPr>
        <w:jc w:val="center"/>
        <w:rPr>
          <w:rFonts w:ascii="Arial" w:hAnsi="Arial" w:cs="Arial"/>
          <w:b/>
          <w:sz w:val="24"/>
          <w:szCs w:val="24"/>
        </w:rPr>
      </w:pPr>
    </w:p>
    <w:p w:rsidR="00B1161A" w:rsidRDefault="00B1161A"/>
    <w:sectPr w:rsidR="00B1161A" w:rsidSect="0061735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3BC" w:rsidRDefault="001A63BC" w:rsidP="009055C1">
      <w:pPr>
        <w:spacing w:after="0" w:line="240" w:lineRule="auto"/>
      </w:pPr>
      <w:r>
        <w:separator/>
      </w:r>
    </w:p>
  </w:endnote>
  <w:endnote w:type="continuationSeparator" w:id="0">
    <w:p w:rsidR="001A63BC" w:rsidRDefault="001A63BC" w:rsidP="0090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8C" w:rsidRDefault="00A6498C">
    <w:pPr>
      <w:pStyle w:val="Rodap"/>
    </w:pPr>
    <w:r>
      <w:t>*N/D – Não Declararam</w:t>
    </w:r>
  </w:p>
  <w:p w:rsidR="00A6498C" w:rsidRDefault="00C7489D">
    <w:pPr>
      <w:pStyle w:val="Rodap"/>
    </w:pPr>
    <w:r>
      <w:t>*</w:t>
    </w:r>
    <w:r w:rsidR="00A6498C">
      <w:t>N/R – Não Registrado como Analfabeto nas Planilhas 2019</w:t>
    </w:r>
    <w:r w:rsidR="00DD0AE6">
      <w:t>/ Ou não contabilizado em 2019</w:t>
    </w:r>
  </w:p>
  <w:p w:rsidR="00C7489D" w:rsidRDefault="00C7489D">
    <w:pPr>
      <w:pStyle w:val="Rodap"/>
    </w:pPr>
    <w:r>
      <w:t>*N/F – Não frequenta mais o Programa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3BC" w:rsidRDefault="001A63BC" w:rsidP="009055C1">
      <w:pPr>
        <w:spacing w:after="0" w:line="240" w:lineRule="auto"/>
      </w:pPr>
      <w:r>
        <w:separator/>
      </w:r>
    </w:p>
  </w:footnote>
  <w:footnote w:type="continuationSeparator" w:id="0">
    <w:p w:rsidR="001A63BC" w:rsidRDefault="001A63BC" w:rsidP="00905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5C1" w:rsidRDefault="00B1161A">
    <w:pPr>
      <w:pStyle w:val="Cabealho"/>
    </w:pPr>
    <w:r>
      <w:rPr>
        <w:noProof/>
        <w:lang w:eastAsia="pt-BR"/>
      </w:rPr>
      <w:t xml:space="preserve">   </w:t>
    </w:r>
    <w:r w:rsidR="00C7489D">
      <w:rPr>
        <w:noProof/>
        <w:lang w:eastAsia="pt-BR"/>
      </w:rPr>
      <w:drawing>
        <wp:inline distT="0" distB="0" distL="0" distR="0">
          <wp:extent cx="755650" cy="763270"/>
          <wp:effectExtent l="19050" t="0" r="6350" b="0"/>
          <wp:docPr id="1" name="Imagem 5" descr="BRASAO MUNICIPIO PNG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AO MUNICIPIO PNG transparen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55C1">
      <w:rPr>
        <w:noProof/>
        <w:lang w:eastAsia="pt-BR"/>
      </w:rPr>
      <w:t xml:space="preserve"> </w:t>
    </w:r>
    <w:r>
      <w:rPr>
        <w:noProof/>
        <w:lang w:eastAsia="pt-BR"/>
      </w:rPr>
      <w:t xml:space="preserve">                                   </w:t>
    </w:r>
    <w:r w:rsidR="009055C1">
      <w:rPr>
        <w:noProof/>
        <w:lang w:eastAsia="pt-BR"/>
      </w:rPr>
      <w:t xml:space="preserve">  </w:t>
    </w:r>
    <w:r w:rsidR="00C7489D">
      <w:rPr>
        <w:noProof/>
        <w:lang w:eastAsia="pt-BR"/>
      </w:rPr>
      <w:drawing>
        <wp:inline distT="0" distB="0" distL="0" distR="0">
          <wp:extent cx="747395" cy="810895"/>
          <wp:effectExtent l="19050" t="0" r="0" b="0"/>
          <wp:docPr id="2" name="Imagem 2" descr="LOGO ATIV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ATIVA PN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55C1">
      <w:rPr>
        <w:noProof/>
        <w:lang w:eastAsia="pt-BR"/>
      </w:rPr>
      <w:t xml:space="preserve">               </w:t>
    </w:r>
    <w:r>
      <w:rPr>
        <w:noProof/>
        <w:lang w:eastAsia="pt-BR"/>
      </w:rPr>
      <w:t xml:space="preserve">            </w:t>
    </w:r>
    <w:r w:rsidR="009055C1">
      <w:rPr>
        <w:noProof/>
        <w:lang w:eastAsia="pt-BR"/>
      </w:rPr>
      <w:t xml:space="preserve">             </w:t>
    </w:r>
    <w:r w:rsidR="00C7489D">
      <w:rPr>
        <w:noProof/>
        <w:lang w:eastAsia="pt-BR"/>
      </w:rPr>
      <w:drawing>
        <wp:inline distT="0" distB="0" distL="0" distR="0">
          <wp:extent cx="1121410" cy="723265"/>
          <wp:effectExtent l="19050" t="0" r="2540" b="0"/>
          <wp:docPr id="3" name="Imagem 3" descr="LOGO FECAM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 FECAM PNG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55C1">
      <w:rPr>
        <w:noProof/>
        <w:lang w:eastAsia="pt-BR"/>
      </w:rPr>
      <w:t xml:space="preserve">                                                               </w:t>
    </w:r>
  </w:p>
  <w:p w:rsidR="009055C1" w:rsidRDefault="009055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74C75"/>
    <w:multiLevelType w:val="hybridMultilevel"/>
    <w:tmpl w:val="DC484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C40933"/>
    <w:rsid w:val="00023FE3"/>
    <w:rsid w:val="001A63BC"/>
    <w:rsid w:val="00363EA1"/>
    <w:rsid w:val="00437959"/>
    <w:rsid w:val="00617351"/>
    <w:rsid w:val="009055C1"/>
    <w:rsid w:val="009361B9"/>
    <w:rsid w:val="00A11F69"/>
    <w:rsid w:val="00A6498C"/>
    <w:rsid w:val="00B1161A"/>
    <w:rsid w:val="00B7383F"/>
    <w:rsid w:val="00C40933"/>
    <w:rsid w:val="00C7489D"/>
    <w:rsid w:val="00DD0AE6"/>
    <w:rsid w:val="00ED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5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05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055C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5C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05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5C1"/>
  </w:style>
  <w:style w:type="paragraph" w:styleId="Rodap">
    <w:name w:val="footer"/>
    <w:basedOn w:val="Normal"/>
    <w:link w:val="RodapChar"/>
    <w:uiPriority w:val="99"/>
    <w:semiHidden/>
    <w:unhideWhenUsed/>
    <w:rsid w:val="00905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055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cam\Documents\FECAM%202020\Avalia&#231;&#245;es%20e%20diagn&#243;stico\QUADRO%20COMPARATIVO%20ANALFABETOS%202019-202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QUADRO COMPARATIVO ANALFABETOS 2019-2020</Template>
  <TotalTime>2</TotalTime>
  <Pages>1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Fecam</dc:creator>
  <cp:lastModifiedBy>Fecam</cp:lastModifiedBy>
  <cp:revision>2</cp:revision>
  <dcterms:created xsi:type="dcterms:W3CDTF">2020-07-06T12:09:00Z</dcterms:created>
  <dcterms:modified xsi:type="dcterms:W3CDTF">2020-07-06T13:10:00Z</dcterms:modified>
</cp:coreProperties>
</file>